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48B32F" w14:textId="2FE6CC27" w:rsidR="00587A93" w:rsidRPr="00C0605F" w:rsidRDefault="00305642" w:rsidP="00587A93">
      <w:pPr>
        <w:rPr>
          <w:rFonts w:cs="Arial"/>
        </w:rPr>
      </w:pPr>
      <w:r>
        <w:rPr>
          <w:rFonts w:cs="Arial"/>
        </w:rPr>
        <w:t>Balmain Sinfonia</w:t>
      </w:r>
      <w:r w:rsidR="00A3168C" w:rsidRPr="00C0605F">
        <w:rPr>
          <w:rFonts w:cs="Arial"/>
        </w:rPr>
        <w:t xml:space="preserve"> –</w:t>
      </w:r>
      <w:r w:rsidR="00097C6D">
        <w:rPr>
          <w:rFonts w:cs="Arial"/>
        </w:rPr>
        <w:t xml:space="preserve"> </w:t>
      </w:r>
      <w:r w:rsidR="00891FA9">
        <w:rPr>
          <w:rFonts w:cs="Arial"/>
        </w:rPr>
        <w:t xml:space="preserve">Rehearsal schedule </w:t>
      </w:r>
      <w:r w:rsidR="001333A4">
        <w:rPr>
          <w:rFonts w:cs="Arial"/>
        </w:rPr>
        <w:t xml:space="preserve">Concert </w:t>
      </w:r>
      <w:r w:rsidR="004909B6">
        <w:rPr>
          <w:rFonts w:cs="Arial"/>
        </w:rPr>
        <w:t>4</w:t>
      </w:r>
      <w:r w:rsidR="000E2D88">
        <w:rPr>
          <w:rFonts w:cs="Arial"/>
        </w:rPr>
        <w:t xml:space="preserve">_2026 – </w:t>
      </w:r>
      <w:r w:rsidR="004909B6">
        <w:rPr>
          <w:rFonts w:cs="Arial"/>
        </w:rPr>
        <w:t>His Servant, Bach</w:t>
      </w:r>
    </w:p>
    <w:p w14:paraId="7200EA2A" w14:textId="77777777" w:rsidR="00A1783F" w:rsidRPr="00C0605F" w:rsidRDefault="00A1783F">
      <w:pPr>
        <w:rPr>
          <w:rFonts w:cs="Arial"/>
        </w:rPr>
      </w:pPr>
    </w:p>
    <w:tbl>
      <w:tblPr>
        <w:tblW w:w="9206" w:type="dxa"/>
        <w:tblCellSpacing w:w="0" w:type="dxa"/>
        <w:tblBorders>
          <w:top w:val="outset" w:sz="6" w:space="0" w:color="EBE8DB"/>
          <w:left w:val="outset" w:sz="6" w:space="0" w:color="EBE8DB"/>
          <w:bottom w:val="outset" w:sz="6" w:space="0" w:color="EBE8DB"/>
          <w:right w:val="outset" w:sz="6" w:space="0" w:color="EBE8DB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59"/>
        <w:gridCol w:w="1985"/>
        <w:gridCol w:w="3118"/>
        <w:gridCol w:w="3544"/>
      </w:tblGrid>
      <w:tr w:rsidR="00B9041C" w:rsidRPr="007C6195" w14:paraId="692C2C11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224DEBE" w14:textId="77777777" w:rsidR="00C6113E" w:rsidRPr="007C6195" w:rsidRDefault="00C6113E" w:rsidP="00C6113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  <w:hideMark/>
          </w:tcPr>
          <w:p w14:paraId="1A47FB1B" w14:textId="5D59804B" w:rsidR="00C6113E" w:rsidRPr="007C6195" w:rsidRDefault="00410BAA" w:rsidP="00C6113E">
            <w:pPr>
              <w:rPr>
                <w:rFonts w:cs="Arial"/>
                <w:sz w:val="20"/>
                <w:szCs w:val="20"/>
              </w:rPr>
            </w:pPr>
            <w:r w:rsidRPr="007C6195">
              <w:rPr>
                <w:rFonts w:cs="Arial"/>
                <w:sz w:val="20"/>
                <w:szCs w:val="20"/>
              </w:rPr>
              <w:t>Sundays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CFF3257" w14:textId="0C30DE64" w:rsidR="00C6113E" w:rsidRPr="007C6195" w:rsidRDefault="00C6113E" w:rsidP="00C6113E">
            <w:pPr>
              <w:rPr>
                <w:rFonts w:cs="Arial"/>
                <w:sz w:val="20"/>
                <w:szCs w:val="20"/>
              </w:rPr>
            </w:pPr>
            <w:r w:rsidRPr="007C6195">
              <w:rPr>
                <w:rFonts w:cs="Arial"/>
                <w:sz w:val="20"/>
                <w:szCs w:val="20"/>
              </w:rPr>
              <w:t>7:00–9:30 pm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678F746" w14:textId="18DF30D4" w:rsidR="00C6113E" w:rsidRPr="007C6195" w:rsidRDefault="003B66EA" w:rsidP="00C6113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B050"/>
                <w:sz w:val="20"/>
                <w:szCs w:val="20"/>
              </w:rPr>
              <w:t>Balmain Public School</w:t>
            </w:r>
            <w:r w:rsidR="00C90BA4" w:rsidRPr="007C6195">
              <w:rPr>
                <w:rFonts w:cs="Arial"/>
                <w:color w:val="00B05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B050"/>
                <w:sz w:val="20"/>
                <w:szCs w:val="20"/>
              </w:rPr>
              <w:br/>
            </w:r>
            <w:r w:rsidR="00C90BA4" w:rsidRPr="007C6195">
              <w:rPr>
                <w:rFonts w:cs="Arial"/>
                <w:sz w:val="20"/>
                <w:szCs w:val="20"/>
              </w:rPr>
              <w:t>except where mentioned</w:t>
            </w:r>
          </w:p>
        </w:tc>
      </w:tr>
      <w:tr w:rsidR="00B9041C" w:rsidRPr="00FE310B" w14:paraId="19FA44D2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1152D47" w14:textId="77777777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476C7DF" w14:textId="65BF00D6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3BDE9000" w14:textId="6B900CEC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4472F9B" w14:textId="77777777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</w:tr>
      <w:tr w:rsidR="00B9041C" w:rsidRPr="00851303" w14:paraId="26BEC273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2F5F599" w14:textId="028D7D9B" w:rsidR="00F9210F" w:rsidRPr="00851303" w:rsidRDefault="00F44853" w:rsidP="00C6113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0DBC14D" w14:textId="0E066D3B" w:rsidR="00F9210F" w:rsidRPr="00851303" w:rsidRDefault="004909B6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 October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351F7CD" w14:textId="77777777" w:rsidR="00464750" w:rsidRDefault="00227B15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Raff, </w:t>
            </w:r>
            <w:r w:rsidR="00464750">
              <w:rPr>
                <w:rFonts w:cs="Arial"/>
                <w:sz w:val="22"/>
                <w:szCs w:val="22"/>
              </w:rPr>
              <w:t xml:space="preserve">Nicolai, </w:t>
            </w:r>
            <w:r w:rsidR="004909B6">
              <w:rPr>
                <w:rFonts w:cs="Arial"/>
                <w:sz w:val="22"/>
                <w:szCs w:val="22"/>
              </w:rPr>
              <w:t>Mendelssohn</w:t>
            </w:r>
            <w:r w:rsidR="000E2D88">
              <w:rPr>
                <w:rFonts w:cs="Arial"/>
                <w:sz w:val="22"/>
                <w:szCs w:val="22"/>
              </w:rPr>
              <w:t xml:space="preserve"> </w:t>
            </w:r>
          </w:p>
          <w:p w14:paraId="19939532" w14:textId="690FEF08" w:rsidR="00F93DC0" w:rsidRPr="00851303" w:rsidRDefault="000E2D88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read-through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DCF5A0F" w14:textId="78A32A83" w:rsidR="00F9210F" w:rsidRPr="00851303" w:rsidRDefault="00464750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Tutti</w:t>
            </w:r>
            <w:r w:rsidR="005A1B43">
              <w:rPr>
                <w:rFonts w:cs="Arial"/>
                <w:sz w:val="22"/>
                <w:szCs w:val="22"/>
              </w:rPr>
              <w:t xml:space="preserve">: includes piccolo, </w:t>
            </w:r>
            <w:r w:rsidR="005A1B43" w:rsidRPr="00794508">
              <w:rPr>
                <w:rFonts w:cs="Arial"/>
                <w:sz w:val="22"/>
                <w:szCs w:val="22"/>
              </w:rPr>
              <w:t>contra</w:t>
            </w:r>
            <w:r w:rsidR="00794508">
              <w:rPr>
                <w:rFonts w:cs="Arial"/>
                <w:sz w:val="22"/>
                <w:szCs w:val="22"/>
              </w:rPr>
              <w:t xml:space="preserve">, </w:t>
            </w:r>
            <w:r w:rsidR="00794508">
              <w:rPr>
                <w:rFonts w:cs="Arial"/>
                <w:sz w:val="22"/>
                <w:szCs w:val="22"/>
              </w:rPr>
              <w:br/>
            </w:r>
            <w:r w:rsidR="005A1B43">
              <w:rPr>
                <w:rFonts w:cs="Arial"/>
                <w:sz w:val="22"/>
                <w:szCs w:val="22"/>
              </w:rPr>
              <w:t>all brass and timps</w:t>
            </w:r>
            <w:r w:rsidR="00CA4CCD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B9041C" w:rsidRPr="00851303" w14:paraId="5A23413F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415EFBD" w14:textId="6A26F8B6" w:rsidR="00F9210F" w:rsidRPr="00851303" w:rsidRDefault="00F44853" w:rsidP="00C6113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89AF6A8" w14:textId="25B770CC" w:rsidR="00F9210F" w:rsidRPr="00851303" w:rsidRDefault="004909B6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 October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418A0C5" w14:textId="59F09EF9" w:rsidR="0081730E" w:rsidRDefault="00464750" w:rsidP="007D7A2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Raff, Mendelssohn II, III, </w:t>
            </w:r>
          </w:p>
          <w:p w14:paraId="6BF5726E" w14:textId="0DC45782" w:rsidR="00227B15" w:rsidRPr="00851303" w:rsidRDefault="00227B15" w:rsidP="007D7A2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Koehne read-through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A9BB67D" w14:textId="77777777" w:rsidR="0081730E" w:rsidRDefault="00464750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No </w:t>
            </w:r>
            <w:r w:rsidR="005A1B43">
              <w:rPr>
                <w:rFonts w:cs="Arial"/>
                <w:sz w:val="22"/>
                <w:szCs w:val="22"/>
              </w:rPr>
              <w:t xml:space="preserve">timps, </w:t>
            </w:r>
            <w:r>
              <w:rPr>
                <w:rFonts w:cs="Arial"/>
                <w:sz w:val="22"/>
                <w:szCs w:val="22"/>
              </w:rPr>
              <w:t>trombones or tuba</w:t>
            </w:r>
          </w:p>
          <w:p w14:paraId="4233D947" w14:textId="0CE7EFFF" w:rsidR="00CA4CCD" w:rsidRPr="00851303" w:rsidRDefault="00CA4CCD" w:rsidP="00C6113E">
            <w:pPr>
              <w:rPr>
                <w:rFonts w:cs="Arial"/>
                <w:sz w:val="22"/>
                <w:szCs w:val="22"/>
              </w:rPr>
            </w:pPr>
          </w:p>
        </w:tc>
      </w:tr>
      <w:tr w:rsidR="00B9041C" w:rsidRPr="00851303" w14:paraId="7866E7D8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3FA325" w14:textId="6EB34F77" w:rsidR="00CC5D4B" w:rsidRPr="00851303" w:rsidRDefault="00CC5D4B" w:rsidP="00CC5D4B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962AD97" w14:textId="63F46ECC" w:rsidR="00CC5D4B" w:rsidRPr="00851303" w:rsidRDefault="004909B6" w:rsidP="00CC5D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 November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AA49F4" w14:textId="7E89B169" w:rsidR="00CC5D4B" w:rsidRPr="00851303" w:rsidRDefault="00794508" w:rsidP="00CC5D4B">
            <w:pPr>
              <w:rPr>
                <w:rFonts w:cs="Arial"/>
                <w:sz w:val="22"/>
                <w:szCs w:val="22"/>
              </w:rPr>
            </w:pPr>
            <w:r w:rsidRPr="00EF3490">
              <w:rPr>
                <w:rFonts w:cs="Arial"/>
                <w:sz w:val="22"/>
                <w:szCs w:val="22"/>
              </w:rPr>
              <w:t>Sectionals</w:t>
            </w:r>
            <w:r w:rsidR="001E3EAA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4E3F626" w14:textId="511E298D" w:rsidR="00CA4CCD" w:rsidRPr="00851303" w:rsidRDefault="00794508" w:rsidP="00CC5D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Strings, woodwinds and horns </w:t>
            </w:r>
            <w:r>
              <w:rPr>
                <w:rFonts w:cs="Arial"/>
                <w:sz w:val="22"/>
                <w:szCs w:val="22"/>
              </w:rPr>
              <w:br/>
              <w:t>but no trumpets, trombones, tuba</w:t>
            </w:r>
          </w:p>
        </w:tc>
      </w:tr>
      <w:tr w:rsidR="00B9041C" w:rsidRPr="00851303" w14:paraId="5E621840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B31C212" w14:textId="59B8C327" w:rsidR="001209C3" w:rsidRPr="00851303" w:rsidRDefault="00F44853" w:rsidP="00F9210F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EF25B3" w14:textId="102CFE83" w:rsidR="001209C3" w:rsidRPr="00851303" w:rsidRDefault="004909B6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 November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78612DA" w14:textId="43BE2982" w:rsidR="00227B15" w:rsidRPr="00851303" w:rsidRDefault="00794508" w:rsidP="0031329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Raff, Nicolai, Mendelssohn I, IV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D8E1255" w14:textId="5DBD4D9E" w:rsidR="00773A51" w:rsidRPr="00851303" w:rsidRDefault="00794508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Tutti: includes piccolo, </w:t>
            </w:r>
            <w:r w:rsidRPr="00794508">
              <w:rPr>
                <w:rFonts w:cs="Arial"/>
                <w:sz w:val="22"/>
                <w:szCs w:val="22"/>
              </w:rPr>
              <w:t>contra</w:t>
            </w:r>
            <w:r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br/>
              <w:t>all brass and timps</w:t>
            </w:r>
          </w:p>
        </w:tc>
      </w:tr>
      <w:tr w:rsidR="00B9041C" w:rsidRPr="00851303" w14:paraId="5F1E92ED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98859CF" w14:textId="6AF47933" w:rsidR="00C71BF3" w:rsidRPr="00851303" w:rsidRDefault="00C71BF3" w:rsidP="00C71BF3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EA11B9" w14:textId="29EBCBA2" w:rsidR="00C71BF3" w:rsidRPr="004C14C6" w:rsidRDefault="004909B6" w:rsidP="00C71BF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 November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4B6B08A" w14:textId="21E799E9" w:rsidR="0081730E" w:rsidRPr="004C14C6" w:rsidRDefault="0081730E" w:rsidP="00C71BF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3F9F58CD" w14:textId="31751A9E" w:rsidR="00773A51" w:rsidRPr="004C14C6" w:rsidRDefault="00EF3490" w:rsidP="00C71BF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Strings only</w:t>
            </w:r>
          </w:p>
        </w:tc>
      </w:tr>
      <w:tr w:rsidR="00794508" w:rsidRPr="00851303" w14:paraId="3A0585AA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040D0D" w14:textId="547FFB5D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B759C90" w14:textId="289C8CA1" w:rsidR="00794508" w:rsidRPr="004C14C6" w:rsidRDefault="00794508" w:rsidP="0079450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 November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A042F48" w14:textId="714B3CFC" w:rsidR="00794508" w:rsidRPr="004C14C6" w:rsidRDefault="00794508" w:rsidP="0079450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Raff, Mendelssohn I, II, III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D96B75F" w14:textId="4FA271A2" w:rsidR="00794508" w:rsidRPr="004C14C6" w:rsidRDefault="00794508" w:rsidP="0079450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 timps, trombones or tuba</w:t>
            </w:r>
          </w:p>
        </w:tc>
      </w:tr>
      <w:tr w:rsidR="00794508" w:rsidRPr="00851303" w14:paraId="4AD092B0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0BB778B" w14:textId="6A63580F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2E60A02" w14:textId="03DC809C" w:rsidR="00794508" w:rsidRPr="004C14C6" w:rsidRDefault="00794508" w:rsidP="0079450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 November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1AA188" w14:textId="405C7977" w:rsidR="00794508" w:rsidRPr="004C14C6" w:rsidRDefault="00794508" w:rsidP="0079450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EB397B9" w14:textId="425651AA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Tutti: includes piccolo, </w:t>
            </w:r>
            <w:r w:rsidRPr="00794508">
              <w:rPr>
                <w:rFonts w:cs="Arial"/>
                <w:sz w:val="22"/>
                <w:szCs w:val="22"/>
              </w:rPr>
              <w:t>contra</w:t>
            </w:r>
            <w:r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br/>
              <w:t>all brass and timps</w:t>
            </w:r>
          </w:p>
        </w:tc>
      </w:tr>
      <w:tr w:rsidR="00794508" w:rsidRPr="00851303" w14:paraId="4CE6D201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4EB469C" w14:textId="2B66AB3D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0100BF98" w14:textId="1FA54606" w:rsidR="00794508" w:rsidRPr="00851303" w:rsidRDefault="00794508" w:rsidP="00794508">
            <w:pPr>
              <w:ind w:right="-375"/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 xml:space="preserve">Friday </w:t>
            </w:r>
            <w:r>
              <w:rPr>
                <w:rFonts w:cs="Arial"/>
                <w:sz w:val="22"/>
                <w:szCs w:val="22"/>
              </w:rPr>
              <w:t>4 December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4C2D382" w14:textId="40643E36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Dress rehearsal: Concert order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161ABB" w14:textId="3C215973" w:rsidR="00794508" w:rsidRDefault="00794508" w:rsidP="00794508">
            <w:pPr>
              <w:rPr>
                <w:rFonts w:cs="Arial"/>
                <w:color w:val="00B050"/>
                <w:sz w:val="20"/>
                <w:szCs w:val="20"/>
              </w:rPr>
            </w:pPr>
            <w:r>
              <w:rPr>
                <w:rFonts w:cs="Arial"/>
                <w:color w:val="00B050"/>
                <w:sz w:val="20"/>
                <w:szCs w:val="20"/>
              </w:rPr>
              <w:t>Leichhardt Town Hall</w:t>
            </w:r>
          </w:p>
          <w:p w14:paraId="1138D8EE" w14:textId="25A74BDD" w:rsidR="00794508" w:rsidRPr="00F93DC0" w:rsidRDefault="00794508" w:rsidP="00794508">
            <w:pPr>
              <w:rPr>
                <w:rFonts w:cs="Arial"/>
                <w:color w:val="4472C4" w:themeColor="accent1"/>
                <w:sz w:val="22"/>
                <w:szCs w:val="22"/>
              </w:rPr>
            </w:pPr>
            <w:r>
              <w:rPr>
                <w:rFonts w:cs="Arial"/>
                <w:color w:val="4472C4" w:themeColor="accent1"/>
                <w:sz w:val="22"/>
                <w:szCs w:val="22"/>
              </w:rPr>
              <w:t>With choir</w:t>
            </w:r>
          </w:p>
        </w:tc>
      </w:tr>
      <w:tr w:rsidR="00794508" w:rsidRPr="00851303" w14:paraId="60CF18F6" w14:textId="77777777" w:rsidTr="00F93DC0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E1340A6" w14:textId="77777777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3A3FF03" w14:textId="4E0FC624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 xml:space="preserve">Saturday </w:t>
            </w:r>
            <w:r>
              <w:rPr>
                <w:rFonts w:cs="Arial"/>
                <w:sz w:val="22"/>
                <w:szCs w:val="22"/>
              </w:rPr>
              <w:br/>
              <w:t>5 December</w:t>
            </w:r>
          </w:p>
        </w:tc>
        <w:tc>
          <w:tcPr>
            <w:tcW w:w="3118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57B06B5" w14:textId="6695EFD1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 xml:space="preserve">Warm-up rehearsal from 2pm: </w:t>
            </w:r>
            <w:r w:rsidRPr="00851303">
              <w:rPr>
                <w:rFonts w:cs="Arial"/>
                <w:sz w:val="22"/>
                <w:szCs w:val="22"/>
              </w:rPr>
              <w:br/>
              <w:t xml:space="preserve">    Reverse concert order</w:t>
            </w:r>
          </w:p>
          <w:p w14:paraId="6BBD27D1" w14:textId="77777777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Concert 5:00pm</w:t>
            </w:r>
          </w:p>
        </w:tc>
        <w:tc>
          <w:tcPr>
            <w:tcW w:w="3544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FCCE0C9" w14:textId="77777777" w:rsidR="00794508" w:rsidRDefault="00794508" w:rsidP="00794508">
            <w:pPr>
              <w:rPr>
                <w:rFonts w:cs="Arial"/>
                <w:color w:val="00B050"/>
                <w:sz w:val="20"/>
                <w:szCs w:val="20"/>
              </w:rPr>
            </w:pPr>
            <w:r>
              <w:rPr>
                <w:rFonts w:cs="Arial"/>
                <w:color w:val="00B050"/>
                <w:sz w:val="20"/>
                <w:szCs w:val="20"/>
              </w:rPr>
              <w:t>Leichhardt Town Hall</w:t>
            </w:r>
          </w:p>
          <w:p w14:paraId="52AD6380" w14:textId="5F83F2C4" w:rsidR="00794508" w:rsidRPr="00851303" w:rsidRDefault="00794508" w:rsidP="00794508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75A55015" w14:textId="77777777" w:rsidR="001333A4" w:rsidRPr="007C6195" w:rsidRDefault="001333A4" w:rsidP="001333A4">
      <w:pPr>
        <w:rPr>
          <w:sz w:val="18"/>
          <w:szCs w:val="18"/>
        </w:rPr>
      </w:pPr>
    </w:p>
    <w:p w14:paraId="21F79D42" w14:textId="4CDE026F" w:rsidR="002F1937" w:rsidRPr="007C6195" w:rsidRDefault="004909B6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Raff</w:t>
      </w:r>
    </w:p>
    <w:p w14:paraId="0B9493B0" w14:textId="77777777" w:rsidR="004909B6" w:rsidRPr="007C6195" w:rsidRDefault="004909B6" w:rsidP="004909B6">
      <w:pPr>
        <w:rPr>
          <w:sz w:val="22"/>
          <w:szCs w:val="22"/>
        </w:rPr>
      </w:pPr>
      <w:r w:rsidRPr="007C6195">
        <w:rPr>
          <w:sz w:val="22"/>
          <w:szCs w:val="22"/>
        </w:rPr>
        <w:t xml:space="preserve">2 flutes </w:t>
      </w:r>
      <w:r>
        <w:rPr>
          <w:sz w:val="22"/>
          <w:szCs w:val="22"/>
        </w:rPr>
        <w:t>+ piccolo, 2 oboes</w:t>
      </w:r>
      <w:r w:rsidRPr="007C6195">
        <w:rPr>
          <w:sz w:val="22"/>
          <w:szCs w:val="22"/>
        </w:rPr>
        <w:t>, 2 clarinets, 2 bassoon</w:t>
      </w:r>
      <w:r>
        <w:rPr>
          <w:sz w:val="22"/>
          <w:szCs w:val="22"/>
        </w:rPr>
        <w:t>s</w:t>
      </w:r>
    </w:p>
    <w:p w14:paraId="4E1F9EE9" w14:textId="6C83FB28" w:rsidR="000F25B6" w:rsidRDefault="000F25B6" w:rsidP="0028231B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28231B" w:rsidRPr="007C6195">
        <w:rPr>
          <w:sz w:val="22"/>
          <w:szCs w:val="22"/>
        </w:rPr>
        <w:t xml:space="preserve"> horns, </w:t>
      </w:r>
      <w:r>
        <w:rPr>
          <w:sz w:val="22"/>
          <w:szCs w:val="22"/>
        </w:rPr>
        <w:t>2</w:t>
      </w:r>
      <w:r w:rsidRPr="007C6195">
        <w:rPr>
          <w:sz w:val="22"/>
          <w:szCs w:val="22"/>
        </w:rPr>
        <w:t xml:space="preserve"> trumpets</w:t>
      </w:r>
      <w:r>
        <w:rPr>
          <w:sz w:val="22"/>
          <w:szCs w:val="22"/>
        </w:rPr>
        <w:t xml:space="preserve">, </w:t>
      </w:r>
      <w:r w:rsidR="004909B6">
        <w:rPr>
          <w:sz w:val="22"/>
          <w:szCs w:val="22"/>
        </w:rPr>
        <w:t>3</w:t>
      </w:r>
      <w:r>
        <w:rPr>
          <w:sz w:val="22"/>
          <w:szCs w:val="22"/>
        </w:rPr>
        <w:t xml:space="preserve"> trombone</w:t>
      </w:r>
      <w:r w:rsidR="004909B6">
        <w:rPr>
          <w:sz w:val="22"/>
          <w:szCs w:val="22"/>
        </w:rPr>
        <w:t>s</w:t>
      </w:r>
      <w:r>
        <w:rPr>
          <w:sz w:val="22"/>
          <w:szCs w:val="22"/>
        </w:rPr>
        <w:t xml:space="preserve"> (no tuba)</w:t>
      </w:r>
    </w:p>
    <w:p w14:paraId="1E755C6E" w14:textId="50150709" w:rsidR="0028231B" w:rsidRDefault="0028231B" w:rsidP="0028231B">
      <w:pPr>
        <w:rPr>
          <w:sz w:val="22"/>
          <w:szCs w:val="22"/>
          <w:lang w:val="en-AU"/>
        </w:rPr>
      </w:pPr>
      <w:r w:rsidRPr="000E2D88">
        <w:rPr>
          <w:sz w:val="22"/>
          <w:szCs w:val="22"/>
          <w:lang w:val="en-AU"/>
        </w:rPr>
        <w:t>timps,</w:t>
      </w:r>
      <w:r w:rsidR="004909B6">
        <w:rPr>
          <w:sz w:val="22"/>
          <w:szCs w:val="22"/>
          <w:lang w:val="en-AU"/>
        </w:rPr>
        <w:t xml:space="preserve"> </w:t>
      </w:r>
      <w:r>
        <w:rPr>
          <w:sz w:val="22"/>
          <w:szCs w:val="22"/>
          <w:lang w:val="en-AU"/>
        </w:rPr>
        <w:t>strings</w:t>
      </w:r>
    </w:p>
    <w:p w14:paraId="5E811603" w14:textId="77777777" w:rsidR="000E2D88" w:rsidRPr="007C6195" w:rsidRDefault="000E2D88" w:rsidP="00196F2F">
      <w:pPr>
        <w:rPr>
          <w:b/>
          <w:bCs/>
          <w:sz w:val="22"/>
          <w:szCs w:val="22"/>
        </w:rPr>
      </w:pPr>
    </w:p>
    <w:p w14:paraId="1C375553" w14:textId="10F17A8D" w:rsidR="002F1937" w:rsidRPr="007C6195" w:rsidRDefault="004909B6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Koehne</w:t>
      </w:r>
    </w:p>
    <w:p w14:paraId="0603931C" w14:textId="20D4ABE6" w:rsidR="0028231B" w:rsidRDefault="0028231B" w:rsidP="0028231B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  <w:r w:rsidR="004909B6">
        <w:rPr>
          <w:sz w:val="22"/>
          <w:szCs w:val="22"/>
          <w:lang w:val="en-AU"/>
        </w:rPr>
        <w:t>only</w:t>
      </w:r>
    </w:p>
    <w:p w14:paraId="0A3EDC8E" w14:textId="77777777" w:rsidR="002F1937" w:rsidRPr="007C6195" w:rsidRDefault="002F1937" w:rsidP="00196F2F">
      <w:pPr>
        <w:rPr>
          <w:b/>
          <w:bCs/>
          <w:sz w:val="22"/>
          <w:szCs w:val="22"/>
        </w:rPr>
      </w:pPr>
    </w:p>
    <w:p w14:paraId="1AEB916A" w14:textId="0BAB963B" w:rsidR="002F1937" w:rsidRPr="007C6195" w:rsidRDefault="004909B6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Nicolai</w:t>
      </w:r>
    </w:p>
    <w:p w14:paraId="2BD0908A" w14:textId="77777777" w:rsidR="004909B6" w:rsidRPr="007C6195" w:rsidRDefault="004909B6" w:rsidP="004909B6">
      <w:pPr>
        <w:rPr>
          <w:sz w:val="22"/>
          <w:szCs w:val="22"/>
        </w:rPr>
      </w:pPr>
      <w:r w:rsidRPr="007C6195">
        <w:rPr>
          <w:sz w:val="22"/>
          <w:szCs w:val="22"/>
        </w:rPr>
        <w:t>2 flutes</w:t>
      </w:r>
      <w:r>
        <w:rPr>
          <w:sz w:val="22"/>
          <w:szCs w:val="22"/>
        </w:rPr>
        <w:t>, 2 oboes</w:t>
      </w:r>
      <w:r w:rsidRPr="007C6195">
        <w:rPr>
          <w:sz w:val="22"/>
          <w:szCs w:val="22"/>
        </w:rPr>
        <w:t>, 2 clarinets, 2 bassoon</w:t>
      </w:r>
      <w:r>
        <w:rPr>
          <w:sz w:val="22"/>
          <w:szCs w:val="22"/>
        </w:rPr>
        <w:t>s</w:t>
      </w:r>
    </w:p>
    <w:p w14:paraId="7B45C3E3" w14:textId="4FE3073C" w:rsidR="004909B6" w:rsidRPr="007C6195" w:rsidRDefault="00794508" w:rsidP="004909B6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4909B6" w:rsidRPr="007C6195">
        <w:rPr>
          <w:sz w:val="22"/>
          <w:szCs w:val="22"/>
        </w:rPr>
        <w:t xml:space="preserve"> horns</w:t>
      </w:r>
      <w:r>
        <w:rPr>
          <w:sz w:val="22"/>
          <w:szCs w:val="22"/>
        </w:rPr>
        <w:t xml:space="preserve">, </w:t>
      </w:r>
      <w:r w:rsidR="004909B6">
        <w:rPr>
          <w:sz w:val="22"/>
          <w:szCs w:val="22"/>
        </w:rPr>
        <w:t>2</w:t>
      </w:r>
      <w:r w:rsidR="004909B6" w:rsidRPr="007C6195">
        <w:rPr>
          <w:sz w:val="22"/>
          <w:szCs w:val="22"/>
        </w:rPr>
        <w:t xml:space="preserve"> trumpets, </w:t>
      </w:r>
      <w:r w:rsidR="004909B6">
        <w:rPr>
          <w:sz w:val="22"/>
          <w:szCs w:val="22"/>
        </w:rPr>
        <w:t xml:space="preserve">3 </w:t>
      </w:r>
      <w:r w:rsidR="004909B6" w:rsidRPr="007C6195">
        <w:rPr>
          <w:sz w:val="22"/>
          <w:szCs w:val="22"/>
        </w:rPr>
        <w:t>trombones</w:t>
      </w:r>
      <w:r w:rsidR="004909B6">
        <w:rPr>
          <w:sz w:val="22"/>
          <w:szCs w:val="22"/>
        </w:rPr>
        <w:t>, tuba</w:t>
      </w:r>
    </w:p>
    <w:p w14:paraId="6C05363E" w14:textId="3F4FCE8A" w:rsidR="000E2D88" w:rsidRDefault="004909B6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 xml:space="preserve">timps, </w:t>
      </w:r>
      <w:r w:rsidR="000E2D88">
        <w:rPr>
          <w:sz w:val="22"/>
          <w:szCs w:val="22"/>
          <w:lang w:val="en-AU"/>
        </w:rPr>
        <w:t>strings</w:t>
      </w:r>
      <w:r w:rsidR="000E2D88" w:rsidRPr="000E2D88">
        <w:rPr>
          <w:sz w:val="22"/>
          <w:szCs w:val="22"/>
          <w:lang w:val="en-AU"/>
        </w:rPr>
        <w:t> </w:t>
      </w:r>
    </w:p>
    <w:p w14:paraId="456D9101" w14:textId="26C16AB3" w:rsidR="00794508" w:rsidRDefault="00794508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and surprise choir</w:t>
      </w:r>
    </w:p>
    <w:p w14:paraId="3B93BE72" w14:textId="77777777" w:rsidR="002F1937" w:rsidRPr="007C6195" w:rsidRDefault="002F1937" w:rsidP="00196F2F">
      <w:pPr>
        <w:rPr>
          <w:b/>
          <w:bCs/>
          <w:sz w:val="22"/>
          <w:szCs w:val="22"/>
        </w:rPr>
      </w:pPr>
    </w:p>
    <w:p w14:paraId="00F064B9" w14:textId="70F0DDEC" w:rsidR="002F1937" w:rsidRPr="007C6195" w:rsidRDefault="004909B6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Mendelssohn</w:t>
      </w:r>
    </w:p>
    <w:p w14:paraId="63E54CC8" w14:textId="4A29174E" w:rsidR="000E2D88" w:rsidRPr="007C6195" w:rsidRDefault="000E2D88" w:rsidP="000E2D88">
      <w:pPr>
        <w:rPr>
          <w:sz w:val="22"/>
          <w:szCs w:val="22"/>
        </w:rPr>
      </w:pPr>
      <w:r w:rsidRPr="007C6195">
        <w:rPr>
          <w:sz w:val="22"/>
          <w:szCs w:val="22"/>
        </w:rPr>
        <w:t>2 flutes</w:t>
      </w:r>
      <w:r>
        <w:rPr>
          <w:sz w:val="22"/>
          <w:szCs w:val="22"/>
        </w:rPr>
        <w:t>, 2 oboes</w:t>
      </w:r>
      <w:r w:rsidRPr="007C6195">
        <w:rPr>
          <w:sz w:val="22"/>
          <w:szCs w:val="22"/>
        </w:rPr>
        <w:t>, 2 clarinets, 2 bassoon</w:t>
      </w:r>
      <w:r>
        <w:rPr>
          <w:sz w:val="22"/>
          <w:szCs w:val="22"/>
        </w:rPr>
        <w:t>s</w:t>
      </w:r>
      <w:r w:rsidR="004A32E8">
        <w:rPr>
          <w:sz w:val="22"/>
          <w:szCs w:val="22"/>
        </w:rPr>
        <w:t>, contra</w:t>
      </w:r>
    </w:p>
    <w:p w14:paraId="6EBF81E6" w14:textId="1B7C3BAC" w:rsidR="000E2D88" w:rsidRPr="007C6195" w:rsidRDefault="000F25B6" w:rsidP="000E2D88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0E2D88" w:rsidRPr="007C6195">
        <w:rPr>
          <w:sz w:val="22"/>
          <w:szCs w:val="22"/>
        </w:rPr>
        <w:t xml:space="preserve"> horns, </w:t>
      </w:r>
      <w:r>
        <w:rPr>
          <w:sz w:val="22"/>
          <w:szCs w:val="22"/>
        </w:rPr>
        <w:t>2</w:t>
      </w:r>
      <w:r w:rsidR="000E2D88" w:rsidRPr="007C6195">
        <w:rPr>
          <w:sz w:val="22"/>
          <w:szCs w:val="22"/>
        </w:rPr>
        <w:t xml:space="preserve"> trumpets, </w:t>
      </w:r>
      <w:r w:rsidR="004909B6">
        <w:rPr>
          <w:sz w:val="22"/>
          <w:szCs w:val="22"/>
        </w:rPr>
        <w:t xml:space="preserve">3 </w:t>
      </w:r>
      <w:r w:rsidR="000E2D88" w:rsidRPr="007C6195">
        <w:rPr>
          <w:sz w:val="22"/>
          <w:szCs w:val="22"/>
        </w:rPr>
        <w:t>trombones</w:t>
      </w:r>
      <w:r w:rsidR="004909B6">
        <w:rPr>
          <w:sz w:val="22"/>
          <w:szCs w:val="22"/>
        </w:rPr>
        <w:t>, tuba</w:t>
      </w:r>
    </w:p>
    <w:p w14:paraId="1BB43359" w14:textId="293E58BB" w:rsidR="000E2D88" w:rsidRDefault="000E2D88" w:rsidP="000E2D88">
      <w:pPr>
        <w:rPr>
          <w:sz w:val="22"/>
          <w:szCs w:val="22"/>
          <w:lang w:val="en-AU"/>
        </w:rPr>
      </w:pPr>
      <w:r w:rsidRPr="000E2D88">
        <w:rPr>
          <w:sz w:val="22"/>
          <w:szCs w:val="22"/>
          <w:lang w:val="en-AU"/>
        </w:rPr>
        <w:t>timps,</w:t>
      </w:r>
      <w:r w:rsidR="000F25B6">
        <w:rPr>
          <w:sz w:val="22"/>
          <w:szCs w:val="22"/>
          <w:lang w:val="en-AU"/>
        </w:rPr>
        <w:t xml:space="preserve"> </w:t>
      </w: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</w:p>
    <w:p w14:paraId="370103F8" w14:textId="77777777" w:rsidR="00227B15" w:rsidRDefault="00227B15" w:rsidP="000E2D88">
      <w:pPr>
        <w:rPr>
          <w:sz w:val="22"/>
          <w:szCs w:val="22"/>
          <w:lang w:val="en-AU"/>
        </w:rPr>
      </w:pPr>
    </w:p>
    <w:p w14:paraId="13C7A066" w14:textId="769D9DF3" w:rsidR="00227B15" w:rsidRDefault="00227B15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Trombones in I and IV only</w:t>
      </w:r>
    </w:p>
    <w:p w14:paraId="7238F5B5" w14:textId="55345294" w:rsidR="00227B15" w:rsidRDefault="006E60D5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Contrabassoon/</w:t>
      </w:r>
      <w:r w:rsidR="00794508">
        <w:rPr>
          <w:sz w:val="22"/>
          <w:szCs w:val="22"/>
          <w:lang w:val="en-AU"/>
        </w:rPr>
        <w:t>tuba</w:t>
      </w:r>
      <w:r w:rsidR="00227B15">
        <w:rPr>
          <w:sz w:val="22"/>
          <w:szCs w:val="22"/>
          <w:lang w:val="en-AU"/>
        </w:rPr>
        <w:t xml:space="preserve"> in IV only</w:t>
      </w:r>
    </w:p>
    <w:p w14:paraId="33860D93" w14:textId="477B652D" w:rsidR="008828F4" w:rsidRPr="007C6195" w:rsidRDefault="008828F4" w:rsidP="000E2D88">
      <w:pPr>
        <w:ind w:left="284" w:hanging="284"/>
        <w:rPr>
          <w:sz w:val="20"/>
          <w:szCs w:val="20"/>
        </w:rPr>
      </w:pPr>
    </w:p>
    <w:sectPr w:rsidR="008828F4" w:rsidRPr="007C6195" w:rsidSect="00F93DC0">
      <w:headerReference w:type="default" r:id="rId7"/>
      <w:pgSz w:w="11900" w:h="16840"/>
      <w:pgMar w:top="670" w:right="1246" w:bottom="51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802AA6" w14:textId="77777777" w:rsidR="00E7731F" w:rsidRDefault="00E7731F" w:rsidP="003B66EA">
      <w:r>
        <w:separator/>
      </w:r>
    </w:p>
  </w:endnote>
  <w:endnote w:type="continuationSeparator" w:id="0">
    <w:p w14:paraId="5DCED4A7" w14:textId="77777777" w:rsidR="00E7731F" w:rsidRDefault="00E7731F" w:rsidP="003B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314AAD" w14:textId="77777777" w:rsidR="00E7731F" w:rsidRDefault="00E7731F" w:rsidP="003B66EA">
      <w:r>
        <w:separator/>
      </w:r>
    </w:p>
  </w:footnote>
  <w:footnote w:type="continuationSeparator" w:id="0">
    <w:p w14:paraId="2563CBB8" w14:textId="77777777" w:rsidR="00E7731F" w:rsidRDefault="00E7731F" w:rsidP="003B6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E7F34" w14:textId="6876EA3C" w:rsidR="003B66EA" w:rsidRDefault="003B66EA" w:rsidP="003B66EA">
    <w:pPr>
      <w:pStyle w:val="Header"/>
      <w:jc w:val="right"/>
    </w:pPr>
    <w:r>
      <w:t xml:space="preserve">As of </w:t>
    </w:r>
    <w:r w:rsidR="00A66860">
      <w:t>2</w:t>
    </w:r>
    <w:r w:rsidR="00794508">
      <w:t>9</w:t>
    </w:r>
    <w:r>
      <w:t xml:space="preserve"> September 2026</w:t>
    </w:r>
  </w:p>
  <w:p w14:paraId="5ECFFA15" w14:textId="77777777" w:rsidR="003B66EA" w:rsidRDefault="003B66EA" w:rsidP="003B66EA">
    <w:pPr>
      <w:pStyle w:val="Header"/>
      <w:jc w:val="right"/>
    </w:pPr>
  </w:p>
  <w:p w14:paraId="57BEBF8D" w14:textId="77777777" w:rsidR="003B66EA" w:rsidRDefault="003B66EA" w:rsidP="003B66E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3A20FF"/>
    <w:multiLevelType w:val="hybridMultilevel"/>
    <w:tmpl w:val="AFD89930"/>
    <w:lvl w:ilvl="0" w:tplc="9DBCD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291EC5"/>
    <w:multiLevelType w:val="hybridMultilevel"/>
    <w:tmpl w:val="FE8A9256"/>
    <w:lvl w:ilvl="0" w:tplc="9DBCD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FF6DFD"/>
    <w:multiLevelType w:val="hybridMultilevel"/>
    <w:tmpl w:val="E1DAF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339"/>
    <w:multiLevelType w:val="hybridMultilevel"/>
    <w:tmpl w:val="F8CC4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1B67"/>
    <w:multiLevelType w:val="hybridMultilevel"/>
    <w:tmpl w:val="E8CEB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475C5"/>
    <w:multiLevelType w:val="hybridMultilevel"/>
    <w:tmpl w:val="0D280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037036">
    <w:abstractNumId w:val="2"/>
  </w:num>
  <w:num w:numId="2" w16cid:durableId="774714290">
    <w:abstractNumId w:val="3"/>
  </w:num>
  <w:num w:numId="3" w16cid:durableId="214854303">
    <w:abstractNumId w:val="5"/>
  </w:num>
  <w:num w:numId="4" w16cid:durableId="1862426212">
    <w:abstractNumId w:val="4"/>
  </w:num>
  <w:num w:numId="5" w16cid:durableId="1975600840">
    <w:abstractNumId w:val="1"/>
  </w:num>
  <w:num w:numId="6" w16cid:durableId="4318270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efaultTabStop w:val="65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8C"/>
    <w:rsid w:val="00016B0D"/>
    <w:rsid w:val="00021D82"/>
    <w:rsid w:val="00034E1B"/>
    <w:rsid w:val="00040D28"/>
    <w:rsid w:val="00057BEC"/>
    <w:rsid w:val="00063CE8"/>
    <w:rsid w:val="0006462C"/>
    <w:rsid w:val="000813EE"/>
    <w:rsid w:val="00081CE8"/>
    <w:rsid w:val="00097C6D"/>
    <w:rsid w:val="000A5F95"/>
    <w:rsid w:val="000D0C89"/>
    <w:rsid w:val="000D3886"/>
    <w:rsid w:val="000E2D88"/>
    <w:rsid w:val="000F04AF"/>
    <w:rsid w:val="000F25B6"/>
    <w:rsid w:val="000F52C2"/>
    <w:rsid w:val="00102968"/>
    <w:rsid w:val="00104FBD"/>
    <w:rsid w:val="00105275"/>
    <w:rsid w:val="001209C3"/>
    <w:rsid w:val="001333A4"/>
    <w:rsid w:val="00151EE0"/>
    <w:rsid w:val="00160A5B"/>
    <w:rsid w:val="00161096"/>
    <w:rsid w:val="00162E31"/>
    <w:rsid w:val="0016662E"/>
    <w:rsid w:val="00167C1F"/>
    <w:rsid w:val="00175003"/>
    <w:rsid w:val="0018310C"/>
    <w:rsid w:val="00190A35"/>
    <w:rsid w:val="00196F2F"/>
    <w:rsid w:val="00197871"/>
    <w:rsid w:val="001E3EAA"/>
    <w:rsid w:val="001F3B80"/>
    <w:rsid w:val="001F6563"/>
    <w:rsid w:val="00201B0C"/>
    <w:rsid w:val="00226475"/>
    <w:rsid w:val="00227B15"/>
    <w:rsid w:val="00231B36"/>
    <w:rsid w:val="0026379A"/>
    <w:rsid w:val="00273C87"/>
    <w:rsid w:val="002800F1"/>
    <w:rsid w:val="0028231B"/>
    <w:rsid w:val="00287937"/>
    <w:rsid w:val="002A1C6A"/>
    <w:rsid w:val="002B4DE3"/>
    <w:rsid w:val="002D376C"/>
    <w:rsid w:val="002E44D6"/>
    <w:rsid w:val="002F1937"/>
    <w:rsid w:val="002F3492"/>
    <w:rsid w:val="00304ECE"/>
    <w:rsid w:val="00305642"/>
    <w:rsid w:val="00310767"/>
    <w:rsid w:val="0031329A"/>
    <w:rsid w:val="00320FA9"/>
    <w:rsid w:val="00321C2E"/>
    <w:rsid w:val="0035037E"/>
    <w:rsid w:val="00351788"/>
    <w:rsid w:val="0036462F"/>
    <w:rsid w:val="00376FEE"/>
    <w:rsid w:val="003965F0"/>
    <w:rsid w:val="003B0D42"/>
    <w:rsid w:val="003B66EA"/>
    <w:rsid w:val="003D27A8"/>
    <w:rsid w:val="003E3CFA"/>
    <w:rsid w:val="003F0968"/>
    <w:rsid w:val="003F2469"/>
    <w:rsid w:val="00410BAA"/>
    <w:rsid w:val="00430394"/>
    <w:rsid w:val="00436992"/>
    <w:rsid w:val="00451DCC"/>
    <w:rsid w:val="00464750"/>
    <w:rsid w:val="004757B8"/>
    <w:rsid w:val="004774C9"/>
    <w:rsid w:val="0048169C"/>
    <w:rsid w:val="004909B6"/>
    <w:rsid w:val="004A32E8"/>
    <w:rsid w:val="004C14C6"/>
    <w:rsid w:val="004C77DF"/>
    <w:rsid w:val="004E02B2"/>
    <w:rsid w:val="004E6EBC"/>
    <w:rsid w:val="00503CFD"/>
    <w:rsid w:val="00513018"/>
    <w:rsid w:val="00543C43"/>
    <w:rsid w:val="0054588E"/>
    <w:rsid w:val="0055191B"/>
    <w:rsid w:val="00561312"/>
    <w:rsid w:val="005630A2"/>
    <w:rsid w:val="005756F5"/>
    <w:rsid w:val="00587A93"/>
    <w:rsid w:val="005A1B43"/>
    <w:rsid w:val="005B3DB5"/>
    <w:rsid w:val="005B5E05"/>
    <w:rsid w:val="005D4313"/>
    <w:rsid w:val="005D6C9D"/>
    <w:rsid w:val="00617483"/>
    <w:rsid w:val="006205F4"/>
    <w:rsid w:val="00635821"/>
    <w:rsid w:val="00640E1F"/>
    <w:rsid w:val="00641D3F"/>
    <w:rsid w:val="0065377F"/>
    <w:rsid w:val="00654A5E"/>
    <w:rsid w:val="00673E7E"/>
    <w:rsid w:val="0068115D"/>
    <w:rsid w:val="00682BA4"/>
    <w:rsid w:val="00685341"/>
    <w:rsid w:val="0068739D"/>
    <w:rsid w:val="0069059C"/>
    <w:rsid w:val="00694307"/>
    <w:rsid w:val="006A0005"/>
    <w:rsid w:val="006B263C"/>
    <w:rsid w:val="006D3ADA"/>
    <w:rsid w:val="006E60D5"/>
    <w:rsid w:val="006F2EF8"/>
    <w:rsid w:val="00725E8D"/>
    <w:rsid w:val="007549FE"/>
    <w:rsid w:val="0076539B"/>
    <w:rsid w:val="007721A1"/>
    <w:rsid w:val="00773A51"/>
    <w:rsid w:val="007752E2"/>
    <w:rsid w:val="0078106C"/>
    <w:rsid w:val="007877B7"/>
    <w:rsid w:val="007900C8"/>
    <w:rsid w:val="00792426"/>
    <w:rsid w:val="00794508"/>
    <w:rsid w:val="007A14E2"/>
    <w:rsid w:val="007A481A"/>
    <w:rsid w:val="007C6195"/>
    <w:rsid w:val="007C6B51"/>
    <w:rsid w:val="007D7A2F"/>
    <w:rsid w:val="007E5304"/>
    <w:rsid w:val="007F4637"/>
    <w:rsid w:val="00814EB4"/>
    <w:rsid w:val="0081730E"/>
    <w:rsid w:val="00817333"/>
    <w:rsid w:val="00831672"/>
    <w:rsid w:val="00841CD4"/>
    <w:rsid w:val="00851303"/>
    <w:rsid w:val="00851D15"/>
    <w:rsid w:val="00857725"/>
    <w:rsid w:val="00880864"/>
    <w:rsid w:val="008828F4"/>
    <w:rsid w:val="00891FA9"/>
    <w:rsid w:val="008A4DCB"/>
    <w:rsid w:val="008B1CB9"/>
    <w:rsid w:val="008B577F"/>
    <w:rsid w:val="008C103B"/>
    <w:rsid w:val="008C6B62"/>
    <w:rsid w:val="008D1250"/>
    <w:rsid w:val="008D559E"/>
    <w:rsid w:val="008D6221"/>
    <w:rsid w:val="008D6F15"/>
    <w:rsid w:val="008F25FD"/>
    <w:rsid w:val="008F4F71"/>
    <w:rsid w:val="008F68A0"/>
    <w:rsid w:val="00900CCD"/>
    <w:rsid w:val="00901B26"/>
    <w:rsid w:val="00927D58"/>
    <w:rsid w:val="00934BAC"/>
    <w:rsid w:val="00942830"/>
    <w:rsid w:val="00954040"/>
    <w:rsid w:val="0097535F"/>
    <w:rsid w:val="00983500"/>
    <w:rsid w:val="00996A15"/>
    <w:rsid w:val="009A3881"/>
    <w:rsid w:val="009A5D3B"/>
    <w:rsid w:val="009B2D84"/>
    <w:rsid w:val="009B3E62"/>
    <w:rsid w:val="009B55A1"/>
    <w:rsid w:val="009D570F"/>
    <w:rsid w:val="009D7040"/>
    <w:rsid w:val="009D7F11"/>
    <w:rsid w:val="009E0022"/>
    <w:rsid w:val="00A00EC7"/>
    <w:rsid w:val="00A16608"/>
    <w:rsid w:val="00A1783F"/>
    <w:rsid w:val="00A307FA"/>
    <w:rsid w:val="00A3168C"/>
    <w:rsid w:val="00A31BE9"/>
    <w:rsid w:val="00A32BF1"/>
    <w:rsid w:val="00A33BC0"/>
    <w:rsid w:val="00A35857"/>
    <w:rsid w:val="00A409CB"/>
    <w:rsid w:val="00A438E4"/>
    <w:rsid w:val="00A43AF2"/>
    <w:rsid w:val="00A4570A"/>
    <w:rsid w:val="00A47923"/>
    <w:rsid w:val="00A51A85"/>
    <w:rsid w:val="00A51AB3"/>
    <w:rsid w:val="00A568AF"/>
    <w:rsid w:val="00A66860"/>
    <w:rsid w:val="00AA30F8"/>
    <w:rsid w:val="00AC3A3A"/>
    <w:rsid w:val="00AC625B"/>
    <w:rsid w:val="00B027DC"/>
    <w:rsid w:val="00B113AF"/>
    <w:rsid w:val="00B2135E"/>
    <w:rsid w:val="00B2366C"/>
    <w:rsid w:val="00B258AB"/>
    <w:rsid w:val="00B64EF2"/>
    <w:rsid w:val="00B74AF4"/>
    <w:rsid w:val="00B9041C"/>
    <w:rsid w:val="00BB7139"/>
    <w:rsid w:val="00BC64D8"/>
    <w:rsid w:val="00BD37E9"/>
    <w:rsid w:val="00BF71FF"/>
    <w:rsid w:val="00C04E11"/>
    <w:rsid w:val="00C0605F"/>
    <w:rsid w:val="00C15FBB"/>
    <w:rsid w:val="00C20DC3"/>
    <w:rsid w:val="00C23978"/>
    <w:rsid w:val="00C349E1"/>
    <w:rsid w:val="00C37349"/>
    <w:rsid w:val="00C6113E"/>
    <w:rsid w:val="00C71BF3"/>
    <w:rsid w:val="00C90BA4"/>
    <w:rsid w:val="00C943FB"/>
    <w:rsid w:val="00CA4CCD"/>
    <w:rsid w:val="00CB0544"/>
    <w:rsid w:val="00CB782D"/>
    <w:rsid w:val="00CC5D4B"/>
    <w:rsid w:val="00CC64E3"/>
    <w:rsid w:val="00CD5048"/>
    <w:rsid w:val="00CF2057"/>
    <w:rsid w:val="00D02410"/>
    <w:rsid w:val="00D034F3"/>
    <w:rsid w:val="00D0501C"/>
    <w:rsid w:val="00D05D4A"/>
    <w:rsid w:val="00D12196"/>
    <w:rsid w:val="00D1273A"/>
    <w:rsid w:val="00D14E95"/>
    <w:rsid w:val="00D26940"/>
    <w:rsid w:val="00D4061C"/>
    <w:rsid w:val="00D6270E"/>
    <w:rsid w:val="00D62E39"/>
    <w:rsid w:val="00D67E28"/>
    <w:rsid w:val="00D750E7"/>
    <w:rsid w:val="00D76934"/>
    <w:rsid w:val="00D90B55"/>
    <w:rsid w:val="00D939D4"/>
    <w:rsid w:val="00DB70CA"/>
    <w:rsid w:val="00DD2E70"/>
    <w:rsid w:val="00DE6464"/>
    <w:rsid w:val="00E058A1"/>
    <w:rsid w:val="00E276D2"/>
    <w:rsid w:val="00E51066"/>
    <w:rsid w:val="00E604B0"/>
    <w:rsid w:val="00E6165D"/>
    <w:rsid w:val="00E652D5"/>
    <w:rsid w:val="00E67720"/>
    <w:rsid w:val="00E67F8F"/>
    <w:rsid w:val="00E71D0F"/>
    <w:rsid w:val="00E7731F"/>
    <w:rsid w:val="00EE63DF"/>
    <w:rsid w:val="00EF2EE7"/>
    <w:rsid w:val="00EF3490"/>
    <w:rsid w:val="00EF48EA"/>
    <w:rsid w:val="00F033A7"/>
    <w:rsid w:val="00F32880"/>
    <w:rsid w:val="00F35611"/>
    <w:rsid w:val="00F40FDE"/>
    <w:rsid w:val="00F4239E"/>
    <w:rsid w:val="00F4288E"/>
    <w:rsid w:val="00F44853"/>
    <w:rsid w:val="00F45F4A"/>
    <w:rsid w:val="00F50112"/>
    <w:rsid w:val="00F642DF"/>
    <w:rsid w:val="00F7150F"/>
    <w:rsid w:val="00F7339C"/>
    <w:rsid w:val="00F77B40"/>
    <w:rsid w:val="00F86F01"/>
    <w:rsid w:val="00F878E2"/>
    <w:rsid w:val="00F9072E"/>
    <w:rsid w:val="00F9210F"/>
    <w:rsid w:val="00F939B3"/>
    <w:rsid w:val="00F93DC0"/>
    <w:rsid w:val="00FA0376"/>
    <w:rsid w:val="00FC3B29"/>
    <w:rsid w:val="00FD7235"/>
    <w:rsid w:val="00FE310B"/>
    <w:rsid w:val="00FE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B8D9"/>
  <w15:chartTrackingRefBased/>
  <w15:docId w15:val="{4FDA4B1F-C52D-4145-9026-EF52B157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72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B2D84"/>
  </w:style>
  <w:style w:type="paragraph" w:styleId="Header">
    <w:name w:val="header"/>
    <w:basedOn w:val="Normal"/>
    <w:link w:val="HeaderChar"/>
    <w:uiPriority w:val="99"/>
    <w:unhideWhenUsed/>
    <w:rsid w:val="003B66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6EA"/>
  </w:style>
  <w:style w:type="paragraph" w:styleId="Footer">
    <w:name w:val="footer"/>
    <w:basedOn w:val="Normal"/>
    <w:link w:val="FooterChar"/>
    <w:uiPriority w:val="99"/>
    <w:unhideWhenUsed/>
    <w:rsid w:val="003B66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9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39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Buckland</dc:creator>
  <cp:keywords/>
  <dc:description/>
  <cp:lastModifiedBy>Monica Buckland</cp:lastModifiedBy>
  <cp:revision>17</cp:revision>
  <cp:lastPrinted>2024-05-19T06:45:00Z</cp:lastPrinted>
  <dcterms:created xsi:type="dcterms:W3CDTF">2025-11-23T02:59:00Z</dcterms:created>
  <dcterms:modified xsi:type="dcterms:W3CDTF">2026-09-29T12:46:00Z</dcterms:modified>
</cp:coreProperties>
</file>